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D498" w14:textId="1F332BE9" w:rsidR="00811B09" w:rsidRPr="00B6037D" w:rsidRDefault="00EF6DF5" w:rsidP="00811B09">
      <w:r>
        <w:t>January 2019</w:t>
      </w:r>
    </w:p>
    <w:p w14:paraId="5FC7A8BA" w14:textId="77777777" w:rsidR="00811B09" w:rsidRPr="00B6037D" w:rsidRDefault="00811B09" w:rsidP="00811B09"/>
    <w:p w14:paraId="09A0DBCA" w14:textId="735A6CC1" w:rsidR="00811B09" w:rsidRPr="00B6037D" w:rsidRDefault="00811B09" w:rsidP="00811B09">
      <w:r w:rsidRPr="00B6037D">
        <w:t xml:space="preserve">Dear Willowbrook </w:t>
      </w:r>
      <w:r w:rsidR="009F0170">
        <w:t xml:space="preserve">Meadows </w:t>
      </w:r>
      <w:r w:rsidRPr="00B6037D">
        <w:t>Homeowner,</w:t>
      </w:r>
    </w:p>
    <w:p w14:paraId="7B1C7D4A" w14:textId="77777777" w:rsidR="00811B09" w:rsidRPr="00B6037D" w:rsidRDefault="00811B09" w:rsidP="00811B09"/>
    <w:p w14:paraId="0EFF86D5" w14:textId="64C7A067" w:rsidR="00811B09" w:rsidRPr="00B6037D" w:rsidRDefault="00811B09" w:rsidP="00811B09">
      <w:r w:rsidRPr="00B6037D">
        <w:t xml:space="preserve">Thank you to all owners able to attend the </w:t>
      </w:r>
      <w:r w:rsidR="00EF6DF5">
        <w:t>2018</w:t>
      </w:r>
      <w:r w:rsidR="000667B8">
        <w:t xml:space="preserve"> </w:t>
      </w:r>
      <w:r w:rsidR="002A5C4C">
        <w:t>Willowbrook</w:t>
      </w:r>
      <w:r w:rsidR="009F0170">
        <w:t xml:space="preserve"> Meadows</w:t>
      </w:r>
      <w:r w:rsidR="002A5C4C">
        <w:t xml:space="preserve"> Annual Homeowners</w:t>
      </w:r>
      <w:r w:rsidRPr="00B6037D">
        <w:t xml:space="preserve"> meeting</w:t>
      </w:r>
      <w:r w:rsidR="000667B8">
        <w:t xml:space="preserve"> and those who returned their proxies!</w:t>
      </w:r>
      <w:r w:rsidRPr="00B6037D">
        <w:t xml:space="preserve"> </w:t>
      </w:r>
      <w:r w:rsidR="00552560">
        <w:t>Your input and participation were</w:t>
      </w:r>
      <w:r w:rsidRPr="00B6037D">
        <w:t xml:space="preserve"> appreciated.</w:t>
      </w:r>
    </w:p>
    <w:p w14:paraId="7BE45219" w14:textId="77777777" w:rsidR="00811B09" w:rsidRPr="00B6037D" w:rsidRDefault="00811B09" w:rsidP="00811B09">
      <w:r w:rsidRPr="00B6037D">
        <w:t xml:space="preserve"> </w:t>
      </w:r>
    </w:p>
    <w:p w14:paraId="012E762F" w14:textId="4024CE96" w:rsidR="00BA1D2F" w:rsidRPr="00B6037D" w:rsidRDefault="002A5C4C" w:rsidP="00BA1D2F">
      <w:r>
        <w:t>The 201</w:t>
      </w:r>
      <w:r w:rsidR="00EF6DF5">
        <w:t>9</w:t>
      </w:r>
      <w:r w:rsidR="00811B09" w:rsidRPr="00B6037D">
        <w:t xml:space="preserve"> annual budget was reviewed, discussed and passed. </w:t>
      </w:r>
      <w:r>
        <w:t xml:space="preserve">No </w:t>
      </w:r>
      <w:r w:rsidR="00366FCE">
        <w:t xml:space="preserve">increases to dues </w:t>
      </w:r>
      <w:r w:rsidR="007E58EE">
        <w:t>was proposed.</w:t>
      </w:r>
      <w:r>
        <w:t xml:space="preserve">  </w:t>
      </w:r>
      <w:r w:rsidR="009F0170">
        <w:t xml:space="preserve">The minutes from this meeting are attached and may also be found at </w:t>
      </w:r>
      <w:hyperlink r:id="rId5" w:history="1">
        <w:r w:rsidR="009F0170" w:rsidRPr="00681416">
          <w:rPr>
            <w:rStyle w:val="Hyperlink"/>
          </w:rPr>
          <w:t>www.srghoa.com</w:t>
        </w:r>
      </w:hyperlink>
      <w:r w:rsidR="009F0170">
        <w:t>, along with all other Association documents.</w:t>
      </w:r>
      <w:r w:rsidR="00DA21E3">
        <w:t xml:space="preserve">  An updated list of Board members is also attached.</w:t>
      </w:r>
    </w:p>
    <w:p w14:paraId="017E19DD" w14:textId="77777777" w:rsidR="00811B09" w:rsidRPr="00B6037D" w:rsidRDefault="00811B09" w:rsidP="00811B09"/>
    <w:p w14:paraId="5DB2E749" w14:textId="71B389DA" w:rsidR="00811B09" w:rsidRPr="00B6037D" w:rsidRDefault="00811B09" w:rsidP="00811B09">
      <w:r w:rsidRPr="00B6037D">
        <w:t xml:space="preserve">Snow </w:t>
      </w:r>
      <w:r w:rsidR="007E58EE">
        <w:t>has arrived,</w:t>
      </w:r>
      <w:r w:rsidR="002A5C4C">
        <w:t xml:space="preserve"> </w:t>
      </w:r>
      <w:r w:rsidRPr="00B6037D">
        <w:t>so please do not park on snow easements</w:t>
      </w:r>
      <w:r w:rsidR="00552560">
        <w:t xml:space="preserve"> and snow storage areas</w:t>
      </w:r>
      <w:r w:rsidRPr="00B6037D">
        <w:t xml:space="preserve"> on your property. The HOA is responsible for snow hauling and needs </w:t>
      </w:r>
      <w:r w:rsidR="00552560">
        <w:t>access to</w:t>
      </w:r>
      <w:r w:rsidRPr="00B6037D">
        <w:t xml:space="preserve"> all snow storage areas to keep cost at a minimum.  In common parking areas, it is important you park only in the designated area so snow can be removed</w:t>
      </w:r>
      <w:r w:rsidR="00552560">
        <w:t xml:space="preserve"> from its proximity</w:t>
      </w:r>
      <w:r w:rsidRPr="00B6037D">
        <w:t xml:space="preserve">.  No parking is allowed on Town streets and </w:t>
      </w:r>
      <w:r w:rsidR="000667B8" w:rsidRPr="00B6037D">
        <w:t>the Silverthorne Police may ticket violators</w:t>
      </w:r>
      <w:r w:rsidRPr="00B6037D">
        <w:t>.  Also, please continue to pick up dog waste</w:t>
      </w:r>
      <w:r w:rsidR="00552560">
        <w:t xml:space="preserve"> even during the winter and</w:t>
      </w:r>
      <w:r w:rsidRPr="00B6037D">
        <w:t xml:space="preserve"> in open space areas.  Dog waste does not melt with the snow!  Please keep your pets under control and please be courteous to your neighbors! As always, for the safety of all, please drive the speed limit.</w:t>
      </w:r>
    </w:p>
    <w:p w14:paraId="335FB79C" w14:textId="77777777" w:rsidR="00811B09" w:rsidRPr="00B6037D" w:rsidRDefault="00811B09" w:rsidP="00811B09"/>
    <w:p w14:paraId="7A13A3AD" w14:textId="77777777" w:rsidR="00811B09" w:rsidRPr="00B6037D" w:rsidRDefault="00811B09" w:rsidP="00811B09">
      <w:r w:rsidRPr="00B6037D">
        <w:t>Please be sure to review the Willowbrook Rules and Regulations with your family members and tenants. These rules are enclosed and also available on the website.</w:t>
      </w:r>
    </w:p>
    <w:p w14:paraId="5E7B130A" w14:textId="77777777" w:rsidR="00811B09" w:rsidRPr="00B6037D" w:rsidRDefault="00811B09" w:rsidP="00811B09">
      <w:pPr>
        <w:pStyle w:val="NormalWeb"/>
      </w:pPr>
    </w:p>
    <w:p w14:paraId="329655C1" w14:textId="1538FC11" w:rsidR="00811B09" w:rsidRPr="00B6037D" w:rsidRDefault="00811B09" w:rsidP="00811B09">
      <w:r w:rsidRPr="00B6037D">
        <w:t xml:space="preserve">If you have not already done so, please provide Summit Resort Group with your email address. You can send your email address to </w:t>
      </w:r>
      <w:hyperlink r:id="rId6" w:history="1">
        <w:r w:rsidR="007E58EE" w:rsidRPr="00891D6A">
          <w:rPr>
            <w:rStyle w:val="Hyperlink"/>
          </w:rPr>
          <w:t>DebBorel@msn.com</w:t>
        </w:r>
      </w:hyperlink>
      <w:r w:rsidR="004417D9">
        <w:t xml:space="preserve">; </w:t>
      </w:r>
      <w:r w:rsidR="004417D9" w:rsidRPr="00B6037D">
        <w:t>this</w:t>
      </w:r>
      <w:r w:rsidRPr="00B6037D">
        <w:t xml:space="preserve"> will help us save on postage expenses!</w:t>
      </w:r>
    </w:p>
    <w:p w14:paraId="4C648EE6" w14:textId="77777777" w:rsidR="00811B09" w:rsidRPr="00B6037D" w:rsidRDefault="00811B09" w:rsidP="00811B09"/>
    <w:p w14:paraId="48CAF9D3" w14:textId="77777777" w:rsidR="00811B09" w:rsidRPr="00B6037D" w:rsidRDefault="00811B09" w:rsidP="00811B09">
      <w:r w:rsidRPr="00B6037D">
        <w:t xml:space="preserve">Timberline Trash is available to provide you recycling service and dispose of any large trash items you may have - please call them at 1-800-787-5137. DO NOT place large items such as couches, chairs and mattresses or appliances in the dumpsters or dumpster enclosures. Please be sure to put your trash </w:t>
      </w:r>
      <w:r w:rsidRPr="00B6037D">
        <w:rPr>
          <w:u w:val="single"/>
        </w:rPr>
        <w:t>IN</w:t>
      </w:r>
      <w:r w:rsidRPr="00B6037D">
        <w:t xml:space="preserve"> the dumpster! DO NOT place hot ash, burning wood or flammables in the dumpster!</w:t>
      </w:r>
    </w:p>
    <w:p w14:paraId="667EBA74" w14:textId="77777777" w:rsidR="00811B09" w:rsidRPr="00B6037D" w:rsidRDefault="00811B09" w:rsidP="00811B09"/>
    <w:p w14:paraId="26C3CFEE" w14:textId="72577D74" w:rsidR="00811B09" w:rsidRPr="00B6037D" w:rsidRDefault="00811B09" w:rsidP="00811B09">
      <w:r w:rsidRPr="00B6037D">
        <w:t xml:space="preserve">Best wishes to everyone for a </w:t>
      </w:r>
      <w:r w:rsidR="00D1454A">
        <w:t>Happy New Year!</w:t>
      </w:r>
    </w:p>
    <w:p w14:paraId="410CA47E" w14:textId="77777777" w:rsidR="00811B09" w:rsidRPr="00B6037D" w:rsidRDefault="00811B09" w:rsidP="00811B09"/>
    <w:p w14:paraId="1D0F571C" w14:textId="77777777" w:rsidR="00811B09" w:rsidRPr="00B6037D" w:rsidRDefault="00811B09" w:rsidP="00811B09">
      <w:r w:rsidRPr="00B6037D">
        <w:t xml:space="preserve">Sincerely, </w:t>
      </w:r>
    </w:p>
    <w:p w14:paraId="708D7EC6" w14:textId="77777777" w:rsidR="00811B09" w:rsidRPr="00B6037D" w:rsidRDefault="00811B09" w:rsidP="00811B09"/>
    <w:p w14:paraId="7F455535" w14:textId="77777777" w:rsidR="00811B09" w:rsidRPr="00B6037D" w:rsidRDefault="00811B09" w:rsidP="00811B09">
      <w:r w:rsidRPr="00B6037D">
        <w:t>Willowbrook Board of Directors</w:t>
      </w:r>
    </w:p>
    <w:p w14:paraId="21E2C605" w14:textId="77777777" w:rsidR="00811B09" w:rsidRPr="00B6037D" w:rsidRDefault="00811B09" w:rsidP="00811B09">
      <w:pPr>
        <w:pStyle w:val="NormalWeb"/>
        <w:rPr>
          <w:color w:val="000000"/>
        </w:rPr>
      </w:pPr>
      <w:r w:rsidRPr="00B6037D">
        <w:rPr>
          <w:color w:val="000000"/>
        </w:rPr>
        <w:t> </w:t>
      </w:r>
    </w:p>
    <w:p w14:paraId="454FDC2B" w14:textId="1CDFB7DE" w:rsidR="00811B09" w:rsidRPr="00B6037D" w:rsidRDefault="00811B09" w:rsidP="00B6037D">
      <w:pPr>
        <w:pStyle w:val="NormalWeb"/>
        <w:rPr>
          <w:color w:val="000000"/>
        </w:rPr>
      </w:pPr>
    </w:p>
    <w:p w14:paraId="23BE2C5F" w14:textId="77777777" w:rsidR="00811B09" w:rsidRPr="00B6037D" w:rsidRDefault="00811B09" w:rsidP="00811B09">
      <w:pPr>
        <w:jc w:val="center"/>
      </w:pPr>
      <w:r w:rsidRPr="00B6037D">
        <w:t>IMPORTANT PHONE NUMBERS</w:t>
      </w:r>
    </w:p>
    <w:p w14:paraId="51B90EAE" w14:textId="77777777" w:rsidR="00811B09" w:rsidRPr="00B6037D" w:rsidRDefault="00811B09" w:rsidP="00811B09">
      <w:pPr>
        <w:jc w:val="center"/>
      </w:pPr>
    </w:p>
    <w:p w14:paraId="4374FEB4" w14:textId="462ADFCF" w:rsidR="00811B09" w:rsidRPr="00B6037D" w:rsidRDefault="00811B09" w:rsidP="00CA592F">
      <w:pPr>
        <w:pStyle w:val="ListParagraph"/>
        <w:numPr>
          <w:ilvl w:val="0"/>
          <w:numId w:val="1"/>
        </w:numPr>
      </w:pPr>
      <w:r w:rsidRPr="00B6037D">
        <w:t xml:space="preserve">Summit Resort Group Property Management Company (dumpster problems, architectural review application, rule violations) – </w:t>
      </w:r>
      <w:r w:rsidR="004417D9">
        <w:t>970-</w:t>
      </w:r>
      <w:r w:rsidRPr="00B6037D">
        <w:t>468-9137</w:t>
      </w:r>
    </w:p>
    <w:p w14:paraId="7A5C22E4" w14:textId="75D8E00D" w:rsidR="00811B09" w:rsidRPr="00B6037D" w:rsidRDefault="00811B09" w:rsidP="00CA592F">
      <w:pPr>
        <w:pStyle w:val="ListParagraph"/>
        <w:numPr>
          <w:ilvl w:val="0"/>
          <w:numId w:val="1"/>
        </w:numPr>
      </w:pPr>
      <w:r w:rsidRPr="00B6037D">
        <w:t xml:space="preserve">Silverthorne Police (parking violations) – </w:t>
      </w:r>
      <w:r w:rsidR="004417D9">
        <w:t>970-</w:t>
      </w:r>
      <w:r w:rsidRPr="00B6037D">
        <w:t>262-7320</w:t>
      </w:r>
    </w:p>
    <w:p w14:paraId="3BB38D6C" w14:textId="1C183EC6" w:rsidR="00811B09" w:rsidRPr="00B6037D" w:rsidRDefault="00811B09" w:rsidP="00CA592F">
      <w:pPr>
        <w:pStyle w:val="ListParagraph"/>
        <w:numPr>
          <w:ilvl w:val="0"/>
          <w:numId w:val="1"/>
        </w:numPr>
      </w:pPr>
      <w:r w:rsidRPr="00B6037D">
        <w:t xml:space="preserve">Animal Control (loose dogs) – </w:t>
      </w:r>
      <w:r w:rsidR="004417D9">
        <w:t>970-</w:t>
      </w:r>
      <w:r w:rsidRPr="00B6037D">
        <w:t>668-3230</w:t>
      </w:r>
    </w:p>
    <w:p w14:paraId="7245472A" w14:textId="080417D1" w:rsidR="00811B09" w:rsidRPr="00B6037D" w:rsidRDefault="00811B09" w:rsidP="00CA592F">
      <w:pPr>
        <w:pStyle w:val="ListParagraph"/>
        <w:numPr>
          <w:ilvl w:val="0"/>
          <w:numId w:val="1"/>
        </w:numPr>
      </w:pPr>
      <w:r w:rsidRPr="00B6037D">
        <w:t>Timberline Disposal (if you need furniture, appliances, and large trash items removed</w:t>
      </w:r>
      <w:r w:rsidR="00CA592F" w:rsidRPr="00B6037D">
        <w:t>) 1</w:t>
      </w:r>
      <w:r w:rsidRPr="00B6037D">
        <w:t xml:space="preserve"> –800-787-5137</w:t>
      </w:r>
    </w:p>
    <w:p w14:paraId="66C81BC7" w14:textId="13410913" w:rsidR="00811B09" w:rsidRPr="00B6037D" w:rsidRDefault="00A9136A" w:rsidP="00CA592F">
      <w:pPr>
        <w:pStyle w:val="ListParagraph"/>
        <w:numPr>
          <w:ilvl w:val="0"/>
          <w:numId w:val="1"/>
        </w:numPr>
      </w:pPr>
      <w:r>
        <w:t>Recycling is available in Dillon and Frisco.</w:t>
      </w:r>
      <w:bookmarkStart w:id="0" w:name="_GoBack"/>
      <w:bookmarkEnd w:id="0"/>
    </w:p>
    <w:p w14:paraId="25DE9582" w14:textId="77777777" w:rsidR="00F16808" w:rsidRPr="00B6037D" w:rsidRDefault="00F16808"/>
    <w:sectPr w:rsidR="00F16808" w:rsidRPr="00B6037D" w:rsidSect="009F0170">
      <w:pgSz w:w="12240" w:h="15840"/>
      <w:pgMar w:top="90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245B7"/>
    <w:multiLevelType w:val="hybridMultilevel"/>
    <w:tmpl w:val="4F389AB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09"/>
    <w:rsid w:val="000667B8"/>
    <w:rsid w:val="00107ED5"/>
    <w:rsid w:val="002A5C4C"/>
    <w:rsid w:val="00366FCE"/>
    <w:rsid w:val="004417D9"/>
    <w:rsid w:val="00552560"/>
    <w:rsid w:val="007E58EE"/>
    <w:rsid w:val="00811B09"/>
    <w:rsid w:val="009F0170"/>
    <w:rsid w:val="00A9136A"/>
    <w:rsid w:val="00B3103E"/>
    <w:rsid w:val="00B6037D"/>
    <w:rsid w:val="00BA1D2F"/>
    <w:rsid w:val="00CA592F"/>
    <w:rsid w:val="00D1454A"/>
    <w:rsid w:val="00D25C15"/>
    <w:rsid w:val="00DA21E3"/>
    <w:rsid w:val="00EF6DF5"/>
    <w:rsid w:val="00EF76D6"/>
    <w:rsid w:val="00F1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AEE14"/>
  <w15:docId w15:val="{94CE0F00-01EC-4FA9-855F-A14F63CB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1B09"/>
  </w:style>
  <w:style w:type="character" w:styleId="Hyperlink">
    <w:name w:val="Hyperlink"/>
    <w:basedOn w:val="DefaultParagraphFont"/>
    <w:rsid w:val="00BA1D2F"/>
    <w:rPr>
      <w:color w:val="0563C1" w:themeColor="hyperlink"/>
      <w:u w:val="single"/>
    </w:rPr>
  </w:style>
  <w:style w:type="paragraph" w:styleId="ListParagraph">
    <w:name w:val="List Paragraph"/>
    <w:basedOn w:val="Normal"/>
    <w:uiPriority w:val="34"/>
    <w:qFormat/>
    <w:rsid w:val="00CA592F"/>
    <w:pPr>
      <w:ind w:left="720"/>
      <w:contextualSpacing/>
    </w:pPr>
  </w:style>
  <w:style w:type="paragraph" w:styleId="BalloonText">
    <w:name w:val="Balloon Text"/>
    <w:basedOn w:val="Normal"/>
    <w:link w:val="BalloonTextChar"/>
    <w:semiHidden/>
    <w:unhideWhenUsed/>
    <w:rsid w:val="00D25C15"/>
    <w:rPr>
      <w:rFonts w:ascii="Segoe UI" w:hAnsi="Segoe UI" w:cs="Segoe UI"/>
      <w:sz w:val="18"/>
      <w:szCs w:val="18"/>
    </w:rPr>
  </w:style>
  <w:style w:type="character" w:customStyle="1" w:styleId="BalloonTextChar">
    <w:name w:val="Balloon Text Char"/>
    <w:basedOn w:val="DefaultParagraphFont"/>
    <w:link w:val="BalloonText"/>
    <w:semiHidden/>
    <w:rsid w:val="00D2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orel@msn.com" TargetMode="External"/><Relationship Id="rId5" Type="http://schemas.openxmlformats.org/officeDocument/2006/relationships/hyperlink" Target="http://www.srgh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Lovett</dc:creator>
  <cp:lastModifiedBy>Deb Borel</cp:lastModifiedBy>
  <cp:revision>3</cp:revision>
  <cp:lastPrinted>2015-11-23T16:46:00Z</cp:lastPrinted>
  <dcterms:created xsi:type="dcterms:W3CDTF">2018-11-07T16:29:00Z</dcterms:created>
  <dcterms:modified xsi:type="dcterms:W3CDTF">2018-11-07T16:30:00Z</dcterms:modified>
</cp:coreProperties>
</file>